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47" w:type="dxa"/>
        <w:tblInd w:w="-1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65"/>
        <w:gridCol w:w="2430"/>
        <w:gridCol w:w="3540"/>
        <w:gridCol w:w="960"/>
        <w:gridCol w:w="855"/>
        <w:gridCol w:w="705"/>
        <w:gridCol w:w="707"/>
      </w:tblGrid>
      <w:tr w14:paraId="209E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9D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</w:tr>
      <w:tr w14:paraId="53D3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4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7D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乐东黎族自治县第二人民医院2025年宣传物资报价单</w:t>
            </w:r>
            <w:bookmarkEnd w:id="0"/>
          </w:p>
        </w:tc>
      </w:tr>
      <w:tr w14:paraId="34DA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品牌、型号、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规格、尺寸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工艺及材料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C9C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400cm*70cm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41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设计排版，正品条幅布打印,配绳子、棍子，送货人工拉挂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C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9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8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0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B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500cm*70cm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8C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设计排版，正品条幅布打印,配绳子、棍子，送货人工拉挂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4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E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6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8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A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600cm*70cm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00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设计排版，正品条幅布打印，配绳子、棍子，送货人工拉挂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0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B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A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618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大小根据需求 定制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设计排版，打印过膜，粘贴安装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A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D5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7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B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科室门牌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1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30cm*15cm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4D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设计排版，KT底板，写真画面，送货安装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B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0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39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2A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7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0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科室门牌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9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30cm*15cm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5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设计排版，铝合金边框，写真画面，送货安装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D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B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9A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4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C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C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科室门牌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5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30cm*15cm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C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设计排版，3mm亚克力面板，</w:t>
            </w:r>
            <w:r>
              <w:rPr>
                <w:rStyle w:val="5"/>
                <w:lang w:val="en-US" w:eastAsia="zh-CN" w:bidi="ar"/>
              </w:rPr>
              <w:t>写真画面，</w:t>
            </w:r>
            <w:r>
              <w:rPr>
                <w:rStyle w:val="4"/>
                <w:lang w:val="en-US" w:eastAsia="zh-CN" w:bidi="ar"/>
              </w:rPr>
              <w:t>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8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8B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3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E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45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E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36cm*28cm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CB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设计排版，5mm亚克力面板，</w:t>
            </w:r>
            <w:r>
              <w:rPr>
                <w:rStyle w:val="5"/>
                <w:lang w:val="en-US" w:eastAsia="zh-CN" w:bidi="ar"/>
              </w:rPr>
              <w:t>写真画面，</w:t>
            </w:r>
            <w:r>
              <w:rPr>
                <w:rStyle w:val="4"/>
                <w:lang w:val="en-US" w:eastAsia="zh-CN" w:bidi="ar"/>
              </w:rPr>
              <w:t>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8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6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F7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81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1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亚克力台签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F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6B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设计排版，亚克力板，UV画 面，送货安装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0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41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6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6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FD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B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31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设计排版，亚克力板，UV画 面，送货安装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5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B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F8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2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3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A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80cm*60cm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FE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设计排版，KT板底板，写真画面，送货安装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5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8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B4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5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1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3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宣传栏写真(防水防晒)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C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大小根据需求 定制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4B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设计排版，打印过膜，送货粘贴安装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B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B7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B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1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D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喷绘/宣传栏等(防水防晒 )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9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大小根据需求 定制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13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B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9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0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2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F4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5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大小根据需求 定制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AF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550布(加厚更高清 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9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A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9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A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E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8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60cm*80cm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09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设计排版，打印过膜，送货粘贴安装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D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8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21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87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1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8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A4纸大小，≤ 1000份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67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设计排版，157克铜版纸彩色双面打印，折成品，送货上门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4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7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4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CD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3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C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3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A4纸大小，≥ 1000份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B1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设计排版，157克铜版纸彩色双面打印，折成品，送货上门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D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0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23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2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D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六折页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8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A3纸大小，≤ 1000份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1A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设计排版，157克铜版纸彩色双面打印，折成品，送货上门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1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5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29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9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E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B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B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A3纸大小，≥ 1000份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B8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设计排版，157克铜版纸彩色双面打印，折成品，送货上门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A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9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64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2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1F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1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袖章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E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22cm*12cm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2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红布+单色(黄字/白字)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2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F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91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8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4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不干胶贴纸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B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40cm*25cm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E2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设计排版，不干胶， 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C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8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F4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B0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A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D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地贴(防水防晒)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7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大小根据需求 定制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20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条纹地贴(耐踩耐磨)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A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F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30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5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67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A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大小根据需求 定制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2E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黑底不干胶(粘性好，适合车贴)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0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4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8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4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丽屏展架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7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180cm*80cm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2E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设计排版，户外写真画面，丽屏展架 ，安装，送货上门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B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3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0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C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D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180cm*80cm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E7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设计排版，户外写真画面，安装，送货上门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5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5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3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8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F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4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180cm*80cm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CA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设计排版，户外写真画面，门型展架，安装，送货上门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3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1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04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5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1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A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180cm*80cm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29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设计排版，户外写真画面，安装，送货上门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9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F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4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D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A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B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B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80cm*180cm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5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设计排版，户外写真画面，易拉宝架，安装，送货上门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0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44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E5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9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F7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8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80cm*180cm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D6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设计排版，户外写真画面，安装，送货上门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1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9C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6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1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B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A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4号旗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9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设计排版，印字，送货上门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1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6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20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1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3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B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3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大小根据需求 定制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64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设计排版，印字，红花，送货上门安装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F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DF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48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A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6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绶带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3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160cm*13cm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B9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设计排版，丝印， 送货上门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1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49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7F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F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C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灭火器检查记录表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6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11cm*15cm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0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设计排版，彩纸打印，送货上门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1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D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9F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A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9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写真+KT板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D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大小根据需求 定制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92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设计排版，KT底板，写真画面，送货安装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8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B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C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写真+PVC板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C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大小根据需求 定制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63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设计排版，PVC底板，写真画面，送货安装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8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2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6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3MM亚克力+12MMPVC+UV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E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大小根据需求 定制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6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设计排版，3MM亚克力版，12MMPVC底板，UV画面，送货安装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4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6C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C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3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无锈钢牌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9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240cm*40cm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17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腐蚀牌,送货安装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7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6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32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E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9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A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2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7EA0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61499"/>
    <w:rsid w:val="718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2025-03-11T23:43:00Z</dcterms:created>
  <dc:creator>人形神仙</dc:creator>
  <cp:lastModifiedBy>人形神仙</cp:lastModifiedBy>
  <dcterms:modified xsi:type="dcterms:W3CDTF">2025-03-11T23:44:00Z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312E91FFD11644CE956C9448B2EB1AE7_11</vt:lpwstr>
  </property>
  <property fmtid="{D5CDD505-2E9C-101B-9397-08002B2CF9AE}" pid="4" name="KSOTemplateDocerSaveRecord">
    <vt:lpwstr>eyJoZGlkIjoiMGU3MGQwZTgwZGQyNWViOWFjYzAxNjljODlhYmE2MzYiLCJ1c2VySWQiOiI1OTI3NDYxMjAifQ==</vt:lpwstr>
  </property>
</Properties>
</file>